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C0446" w14:textId="77777777" w:rsidR="00516395" w:rsidRPr="00516395" w:rsidRDefault="00516395" w:rsidP="00165BE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commentRangeStart w:id="1"/>
      <w:r w:rsidRPr="0051639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  <w:commentRangeEnd w:id="1"/>
      <w:r w:rsidRPr="00516395">
        <w:rPr>
          <w:rFonts w:ascii="Calibri" w:eastAsia="Calibri" w:hAnsi="Calibri" w:cs="Times New Roman"/>
          <w:sz w:val="16"/>
          <w:szCs w:val="16"/>
        </w:rPr>
        <w:commentReference w:id="1"/>
      </w:r>
    </w:p>
    <w:p w14:paraId="5DECC127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EBAD932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412B3FCF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33BD093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18BD7238" w14:textId="77777777" w:rsidR="00516395" w:rsidRP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38784" w14:textId="77777777" w:rsidR="00516395" w:rsidRDefault="00516395" w:rsidP="00516395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29D21" w14:textId="77777777" w:rsidR="00516395" w:rsidRDefault="00516395" w:rsidP="00516395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2F473" w14:textId="77777777" w:rsidR="00516395" w:rsidRPr="00516395" w:rsidRDefault="00516395" w:rsidP="00516395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78A42F" w14:textId="77777777" w:rsidR="00516395" w:rsidRPr="00516395" w:rsidRDefault="00516395" w:rsidP="0051639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16395">
        <w:rPr>
          <w:rFonts w:ascii="Times New Roman" w:eastAsia="Calibri" w:hAnsi="Times New Roman" w:cs="Times New Roman"/>
          <w:sz w:val="24"/>
          <w:szCs w:val="24"/>
        </w:rPr>
        <w:t xml:space="preserve">УТВЕРЖДЕНО </w:t>
      </w:r>
    </w:p>
    <w:p w14:paraId="473F990F" w14:textId="77777777" w:rsidR="00516395" w:rsidRPr="00516395" w:rsidRDefault="00516395" w:rsidP="0051639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16395">
        <w:rPr>
          <w:rFonts w:ascii="Times New Roman" w:eastAsia="Calibri" w:hAnsi="Times New Roman" w:cs="Times New Roman"/>
          <w:sz w:val="24"/>
          <w:szCs w:val="24"/>
        </w:rPr>
        <w:t xml:space="preserve">Решением Ученого совета </w:t>
      </w:r>
    </w:p>
    <w:p w14:paraId="6DDFA332" w14:textId="77777777" w:rsidR="00516395" w:rsidRPr="00516395" w:rsidRDefault="00516395" w:rsidP="0051639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16395">
        <w:rPr>
          <w:rFonts w:ascii="Times New Roman" w:eastAsia="Calibri" w:hAnsi="Times New Roman" w:cs="Times New Roman"/>
          <w:sz w:val="24"/>
          <w:szCs w:val="24"/>
        </w:rPr>
        <w:t>Протокол № 6</w:t>
      </w:r>
      <w:r w:rsidRPr="0051639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784B1B2" w14:textId="77777777" w:rsidR="00516395" w:rsidRPr="00516395" w:rsidRDefault="00516395" w:rsidP="0051639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commentRangeStart w:id="2"/>
      <w:r w:rsidRPr="00516395">
        <w:rPr>
          <w:rFonts w:ascii="Times New Roman" w:eastAsia="Calibri" w:hAnsi="Times New Roman" w:cs="Times New Roman"/>
          <w:sz w:val="24"/>
          <w:szCs w:val="24"/>
          <w:u w:val="single"/>
        </w:rPr>
        <w:t>«22»  февраля 2019 г</w:t>
      </w:r>
      <w:r w:rsidRPr="00516395">
        <w:rPr>
          <w:rFonts w:ascii="Times New Roman" w:eastAsia="Calibri" w:hAnsi="Times New Roman" w:cs="Times New Roman"/>
          <w:sz w:val="24"/>
          <w:szCs w:val="24"/>
        </w:rPr>
        <w:t>.</w:t>
      </w:r>
      <w:commentRangeEnd w:id="2"/>
      <w:r w:rsidRPr="00516395">
        <w:rPr>
          <w:rFonts w:ascii="Times New Roman" w:eastAsia="Calibri" w:hAnsi="Times New Roman" w:cs="Times New Roman"/>
          <w:sz w:val="16"/>
          <w:szCs w:val="16"/>
        </w:rPr>
        <w:commentReference w:id="2"/>
      </w:r>
    </w:p>
    <w:p w14:paraId="78A1CF4E" w14:textId="77777777" w:rsidR="00516395" w:rsidRPr="00516395" w:rsidRDefault="00516395" w:rsidP="0051639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29AD4C6" w14:textId="77777777" w:rsidR="00516395" w:rsidRPr="00516395" w:rsidRDefault="00516395" w:rsidP="0051639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commentRangeStart w:id="3"/>
      <w:r w:rsidRPr="00516395">
        <w:rPr>
          <w:rFonts w:ascii="Times New Roman" w:eastAsia="Calibri" w:hAnsi="Times New Roman" w:cs="Times New Roman"/>
          <w:sz w:val="24"/>
          <w:szCs w:val="24"/>
        </w:rPr>
        <w:t>.</w:t>
      </w:r>
      <w:commentRangeEnd w:id="3"/>
      <w:r w:rsidRPr="00516395">
        <w:rPr>
          <w:rFonts w:ascii="Calibri" w:eastAsia="Calibri" w:hAnsi="Calibri" w:cs="Times New Roman"/>
          <w:sz w:val="16"/>
          <w:szCs w:val="16"/>
        </w:rPr>
        <w:commentReference w:id="3"/>
      </w:r>
    </w:p>
    <w:p w14:paraId="38E1B06F" w14:textId="77777777" w:rsidR="00516395" w:rsidRPr="00516395" w:rsidRDefault="00516395" w:rsidP="00516395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53A5995" w14:textId="77777777" w:rsidR="00516395" w:rsidRP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8B7900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DE6F8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</w:p>
    <w:p w14:paraId="41827622" w14:textId="77777777" w:rsidR="00516395" w:rsidRPr="00516395" w:rsidRDefault="00516395" w:rsidP="0051639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14:paraId="44FADF7A" w14:textId="77777777" w:rsidR="00516395" w:rsidRPr="00516395" w:rsidRDefault="00516395" w:rsidP="0051639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163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«Физическая культура и спорт»</w:t>
      </w:r>
    </w:p>
    <w:p w14:paraId="675C1F17" w14:textId="77777777" w:rsidR="00516395" w:rsidRPr="00516395" w:rsidRDefault="00516395" w:rsidP="00516395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aps/>
          <w:sz w:val="17"/>
          <w:szCs w:val="17"/>
          <w:lang w:eastAsia="ru-RU"/>
        </w:rPr>
      </w:pPr>
      <w:r w:rsidRPr="00516395"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  <w:t>Наименование дисциплины</w:t>
      </w:r>
    </w:p>
    <w:p w14:paraId="5421920A" w14:textId="77777777" w:rsidR="00516395" w:rsidRPr="00516395" w:rsidRDefault="00516395" w:rsidP="0051639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C7DEC" w14:textId="77777777" w:rsidR="00516395" w:rsidRPr="00516395" w:rsidRDefault="00516395" w:rsidP="005163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подготовки:  44.03.01 Педагогическое образование</w:t>
      </w:r>
    </w:p>
    <w:p w14:paraId="59A79CFA" w14:textId="77777777" w:rsidR="00516395" w:rsidRPr="00516395" w:rsidRDefault="00516395" w:rsidP="005163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Calibri" w:hAnsi="Times New Roman" w:cs="Times New Roman"/>
          <w:sz w:val="24"/>
          <w:szCs w:val="24"/>
          <w:lang w:eastAsia="ru-RU"/>
        </w:rPr>
        <w:t>Профиль  «Изобразительное искусство»</w:t>
      </w:r>
    </w:p>
    <w:p w14:paraId="0E3DFF49" w14:textId="77777777" w:rsidR="00516395" w:rsidRPr="00516395" w:rsidRDefault="00516395" w:rsidP="005163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Calibri" w:hAnsi="Times New Roman" w:cs="Times New Roman"/>
          <w:sz w:val="24"/>
          <w:szCs w:val="24"/>
          <w:lang w:eastAsia="ru-RU"/>
        </w:rPr>
        <w:t>Форма обучения – заочная</w:t>
      </w:r>
    </w:p>
    <w:p w14:paraId="7B774C89" w14:textId="77777777" w:rsidR="00516395" w:rsidRPr="00516395" w:rsidRDefault="00516395" w:rsidP="005163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AC02CBD" w14:textId="77777777" w:rsidR="00516395" w:rsidRPr="00516395" w:rsidRDefault="00516395" w:rsidP="005163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Calibri" w:hAnsi="Times New Roman" w:cs="Times New Roman"/>
          <w:sz w:val="24"/>
          <w:szCs w:val="24"/>
          <w:lang w:eastAsia="ru-RU"/>
        </w:rPr>
        <w:t>Трудоемкость модуля –2 з. е.</w:t>
      </w:r>
    </w:p>
    <w:p w14:paraId="29812A00" w14:textId="77777777" w:rsidR="00516395" w:rsidRPr="00516395" w:rsidRDefault="00516395" w:rsidP="005163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B350596" w14:textId="77777777" w:rsidR="00516395" w:rsidRP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516395" w:rsidRPr="00516395" w14:paraId="4EA2B294" w14:textId="77777777" w:rsidTr="0047428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241F31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CD4A28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516395" w:rsidRPr="00516395" w14:paraId="3A41825E" w14:textId="77777777" w:rsidTr="0047428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A9ADA2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6FFD5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16395" w:rsidRPr="00516395" w14:paraId="18115B9D" w14:textId="77777777" w:rsidTr="0047428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3330E1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714B0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16395" w:rsidRPr="00516395" w14:paraId="17DE4C1A" w14:textId="77777777" w:rsidTr="0047428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F447EF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89AFA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16395" w:rsidRPr="00516395" w14:paraId="5CB97457" w14:textId="77777777" w:rsidTr="0047428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1A4ED9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FA6A8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6395" w:rsidRPr="00516395" w14:paraId="2F611B02" w14:textId="77777777" w:rsidTr="0047428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B10A71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A6CEB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16395" w:rsidRPr="00516395" w14:paraId="512E05CD" w14:textId="77777777" w:rsidTr="0047428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55F8F0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BE787" w14:textId="77777777" w:rsidR="00516395" w:rsidRPr="00516395" w:rsidRDefault="00516395" w:rsidP="005163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6DA168B4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3ABC6C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5B5EF7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56FA82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D4F95C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146F17BD" w14:textId="77777777" w:rsidR="00516395" w:rsidRPr="00516395" w:rsidRDefault="00516395" w:rsidP="00516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commentRangeStart w:id="4"/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</w:t>
      </w: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commentRangeEnd w:id="4"/>
      <w:r w:rsidRPr="00516395">
        <w:rPr>
          <w:rFonts w:ascii="Calibri" w:eastAsia="Calibri" w:hAnsi="Calibri" w:cs="Times New Roman"/>
          <w:sz w:val="16"/>
          <w:szCs w:val="16"/>
        </w:rPr>
        <w:commentReference w:id="4"/>
      </w:r>
    </w:p>
    <w:p w14:paraId="04EE74EC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14:paraId="4B082B3F" w14:textId="77777777" w:rsidR="00516395" w:rsidRPr="00516395" w:rsidRDefault="00516395" w:rsidP="005163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«Физическая культура и спорт»  разработана на основе:</w:t>
      </w:r>
    </w:p>
    <w:p w14:paraId="136FDB7E" w14:textId="77777777" w:rsidR="00516395" w:rsidRPr="00516395" w:rsidRDefault="00516395" w:rsidP="00516395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утвержденного приказом Министерства образования и науки РФ от 22 февраля 2018 года,  № 121;</w:t>
      </w:r>
    </w:p>
    <w:p w14:paraId="45442ED0" w14:textId="77777777" w:rsidR="00516395" w:rsidRPr="00516395" w:rsidRDefault="00516395" w:rsidP="00516395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63C4CAAF" w14:textId="77777777" w:rsidR="00516395" w:rsidRPr="00516395" w:rsidRDefault="00516395" w:rsidP="00516395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образование, профиль «Изобразительное искусство», утвержденного </w:t>
      </w:r>
      <w:r w:rsidRPr="0051639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 22.02.2019</w:t>
      </w: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639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протокол № 6.</w:t>
      </w: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FA095B6" w14:textId="77777777" w:rsidR="00516395" w:rsidRPr="00516395" w:rsidRDefault="00516395" w:rsidP="00516395">
      <w:pPr>
        <w:spacing w:after="0"/>
        <w:rPr>
          <w:rFonts w:ascii="Times New Roman" w:eastAsia="Calibri" w:hAnsi="Times New Roman" w:cs="Times New Roman"/>
          <w:sz w:val="24"/>
          <w:lang w:eastAsia="ru-RU"/>
        </w:rPr>
      </w:pPr>
    </w:p>
    <w:p w14:paraId="1E9C1D71" w14:textId="77777777" w:rsidR="00516395" w:rsidRPr="00516395" w:rsidRDefault="00516395" w:rsidP="00516395">
      <w:pPr>
        <w:spacing w:after="0"/>
        <w:rPr>
          <w:rFonts w:ascii="Times New Roman" w:eastAsia="Calibri" w:hAnsi="Times New Roman" w:cs="Times New Roman"/>
          <w:sz w:val="24"/>
          <w:lang w:eastAsia="ru-RU"/>
        </w:rPr>
      </w:pPr>
    </w:p>
    <w:p w14:paraId="662245F9" w14:textId="77777777" w:rsidR="00516395" w:rsidRPr="00516395" w:rsidRDefault="00516395" w:rsidP="00516395">
      <w:pPr>
        <w:spacing w:after="0"/>
        <w:rPr>
          <w:rFonts w:ascii="Times New Roman" w:eastAsia="Calibri" w:hAnsi="Times New Roman" w:cs="Times New Roman"/>
          <w:sz w:val="24"/>
          <w:lang w:eastAsia="ru-RU"/>
        </w:rPr>
      </w:pPr>
      <w:r w:rsidRPr="00516395">
        <w:rPr>
          <w:rFonts w:ascii="Times New Roman" w:eastAsia="Calibri" w:hAnsi="Times New Roman" w:cs="Times New Roman"/>
          <w:sz w:val="24"/>
          <w:lang w:eastAsia="ru-RU"/>
        </w:rPr>
        <w:t>Авторы: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516395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4BE35E10" w14:textId="77777777" w:rsidR="00516395" w:rsidRPr="00516395" w:rsidRDefault="00516395" w:rsidP="00516395">
      <w:pPr>
        <w:spacing w:after="0"/>
        <w:rPr>
          <w:rFonts w:ascii="Times New Roman" w:eastAsia="Calibri" w:hAnsi="Times New Roman" w:cs="Times New Roman"/>
          <w:sz w:val="24"/>
          <w:lang w:eastAsia="ru-RU"/>
        </w:rPr>
      </w:pPr>
    </w:p>
    <w:p w14:paraId="6C9C6846" w14:textId="77777777" w:rsidR="00516395" w:rsidRPr="00516395" w:rsidRDefault="00516395" w:rsidP="00516395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5924D0" w14:textId="77777777" w:rsidR="00516395" w:rsidRPr="00516395" w:rsidRDefault="00516395" w:rsidP="0051639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5163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 7  от 12.02.2019 г</w:t>
      </w: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14:paraId="41E6223E" w14:textId="77777777" w:rsidR="00516395" w:rsidRPr="00516395" w:rsidRDefault="00516395" w:rsidP="005163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3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выпускающей кафедрой __________________________/ Н.В. Сырова/</w:t>
      </w:r>
    </w:p>
    <w:p w14:paraId="34BC86D5" w14:textId="77777777" w:rsidR="00516395" w:rsidRPr="00516395" w:rsidRDefault="00516395" w:rsidP="005163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8D58D8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962A8A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EAC255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DF452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2C589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60C0C9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D09259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B2412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F381CF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C7AFAD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AB52A5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8E52C5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A0657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A208FA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3F42B3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EABBC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3F3BE9" w14:textId="77777777" w:rsidR="00516395" w:rsidRDefault="00516395" w:rsidP="00516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A5A26" w14:textId="77777777" w:rsidR="00516395" w:rsidRPr="00516395" w:rsidRDefault="00516395" w:rsidP="005163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912B10" w14:textId="77777777" w:rsidR="00516395" w:rsidRPr="00516395" w:rsidRDefault="00516395" w:rsidP="0051639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DD4B0" w14:textId="77777777" w:rsidR="00516395" w:rsidRDefault="00516395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02452F8B" w14:textId="77777777" w:rsidR="00516395" w:rsidRDefault="00516395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333DA58A" w14:textId="77777777" w:rsidR="00516395" w:rsidRDefault="00516395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5F0461E5" w14:textId="77777777" w:rsidR="00312580" w:rsidRDefault="00312580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62C78F7" w14:textId="77777777" w:rsidR="00516395" w:rsidRDefault="00516395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33296F5A" w14:textId="77777777"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14:paraId="57A19E7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E48519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676E969F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1895355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2F2C33C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4DCC409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2FD61FF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44953B65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2C14646A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255CFE5E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97170A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6E5BD1FE" w14:textId="77777777" w:rsidR="00EB4EAA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Б1.О.01</w:t>
      </w:r>
    </w:p>
    <w:p w14:paraId="5393E4C0" w14:textId="77777777" w:rsidR="006C481C" w:rsidRPr="0057366C" w:rsidRDefault="006C481C" w:rsidP="006C48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6BBB6DBE" w14:textId="77777777" w:rsidR="006C481C" w:rsidRPr="0057366C" w:rsidRDefault="006C481C" w:rsidP="006C4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106E039E" w14:textId="77777777" w:rsidR="006C481C" w:rsidRPr="0057366C" w:rsidRDefault="006C481C" w:rsidP="006C48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678D85F5" w14:textId="77777777" w:rsidR="006C481C" w:rsidRPr="0057366C" w:rsidRDefault="006C481C" w:rsidP="006C4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-Основная гимнастика </w:t>
      </w:r>
    </w:p>
    <w:p w14:paraId="3B5905BC" w14:textId="77777777" w:rsidR="006C481C" w:rsidRPr="0057366C" w:rsidRDefault="006C481C" w:rsidP="006C4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-Оздоровительная аэробика </w:t>
      </w:r>
    </w:p>
    <w:p w14:paraId="613DCF31" w14:textId="77777777" w:rsidR="006C481C" w:rsidRPr="0057366C" w:rsidRDefault="006C481C" w:rsidP="006C4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-Спортивные и подвижные игры </w:t>
      </w:r>
    </w:p>
    <w:p w14:paraId="1B427919" w14:textId="77777777" w:rsidR="006C481C" w:rsidRPr="0057366C" w:rsidRDefault="006C481C" w:rsidP="006C4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-Легкая атлетика </w:t>
      </w:r>
    </w:p>
    <w:p w14:paraId="602C75F1" w14:textId="77777777" w:rsidR="006606F7" w:rsidRDefault="006606F7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4B591C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64A6DA28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700C2052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40EA4B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01690682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52B52B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5A11E843" w14:textId="77777777" w:rsidR="00056251" w:rsidRDefault="00056251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08423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 Образовательные результаты </w:t>
      </w:r>
    </w:p>
    <w:p w14:paraId="63E23C42" w14:textId="77777777"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2"/>
        <w:gridCol w:w="3661"/>
        <w:gridCol w:w="1252"/>
        <w:gridCol w:w="2515"/>
      </w:tblGrid>
      <w:tr w:rsidR="00056251" w:rsidRPr="0057366C" w14:paraId="6565274A" w14:textId="77777777" w:rsidTr="00056251">
        <w:trPr>
          <w:trHeight w:val="236"/>
        </w:trPr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9401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0D703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55040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49000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056251" w:rsidRPr="0057366C" w14:paraId="28BEA8CF" w14:textId="77777777" w:rsidTr="00056251">
        <w:trPr>
          <w:trHeight w:val="203"/>
        </w:trPr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1332C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51166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95DFA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08C73D8E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5E911C45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658EE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056251" w:rsidRPr="0057366C" w14:paraId="1AE01F34" w14:textId="77777777" w:rsidTr="00056251">
        <w:trPr>
          <w:trHeight w:val="203"/>
        </w:trPr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EDAE7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09142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15371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547ACDF2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063BAA17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8DA6B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14:paraId="2319C9AF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5B1677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479AF8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6"/>
        <w:gridCol w:w="1101"/>
        <w:gridCol w:w="1199"/>
        <w:gridCol w:w="1000"/>
      </w:tblGrid>
      <w:tr w:rsidR="0057366C" w:rsidRPr="0057366C" w14:paraId="76850694" w14:textId="77777777" w:rsidTr="00056251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5038F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5606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7003A4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056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489B9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14:paraId="4B19D977" w14:textId="77777777" w:rsidTr="00056251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5A5419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9387E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92BD1" w14:textId="77777777"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772B61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C0369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FA4AF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14:paraId="0180DBBD" w14:textId="77777777" w:rsidTr="00056251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882DF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17A4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CEAC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6DCC9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0C95C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9AD0F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4840" w:rsidRPr="0057366C" w14:paraId="77FB4913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A997B" w14:textId="77777777" w:rsidR="00964840" w:rsidRPr="0057366C" w:rsidRDefault="00964840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EE9E3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857A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07542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F39F2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ED201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</w:tr>
      <w:tr w:rsidR="00964840" w:rsidRPr="0057366C" w14:paraId="17E1580C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F6080" w14:textId="77777777" w:rsidR="00964840" w:rsidRPr="0057366C" w:rsidRDefault="00964840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5FF6A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47B85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37A73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D8583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7D69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840" w:rsidRPr="0057366C" w14:paraId="2C340E0B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B865F" w14:textId="77777777" w:rsidR="00964840" w:rsidRPr="0057366C" w:rsidRDefault="00964840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EC553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4E0AF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C8A1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B7424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381B6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840" w:rsidRPr="0057366C" w14:paraId="16B98AF9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B7730" w14:textId="77777777" w:rsidR="00964840" w:rsidRPr="0057366C" w:rsidRDefault="00964840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8594F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7029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C35DA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AA67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1EF64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840" w:rsidRPr="0057366C" w14:paraId="0D72EE14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53C69" w14:textId="77777777" w:rsidR="00964840" w:rsidRPr="0057366C" w:rsidRDefault="00964840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B7B11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D0EF3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3369A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27FDF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06440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840" w:rsidRPr="0057366C" w14:paraId="72546E89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42E70" w14:textId="77777777" w:rsidR="00964840" w:rsidRPr="0057366C" w:rsidRDefault="00964840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648D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63FBF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846B9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DF3DC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111CC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64840" w:rsidRPr="0057366C" w14:paraId="60F3E30C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17D27" w14:textId="77777777" w:rsidR="00964840" w:rsidRPr="0057366C" w:rsidRDefault="00964840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B03A2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715BF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A2D8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29360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CAE35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840" w:rsidRPr="0057366C" w14:paraId="6ABCD9AC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A1B41" w14:textId="77777777" w:rsidR="00964840" w:rsidRPr="0057366C" w:rsidRDefault="00964840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44290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A5FC3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88054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FCAB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1A5A7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840" w:rsidRPr="0057366C" w14:paraId="68C11BB0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78BCD" w14:textId="77777777" w:rsidR="00964840" w:rsidRPr="0057366C" w:rsidRDefault="00964840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B1C06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F093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25B0D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BDF29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CEEC6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840" w:rsidRPr="0057366C" w14:paraId="570C60CF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00F25" w14:textId="77777777" w:rsidR="00964840" w:rsidRPr="0057366C" w:rsidRDefault="00964840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1E0F9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084D3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480B9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B0C87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C7048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840" w:rsidRPr="0057366C" w14:paraId="45DA240C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AB932" w14:textId="77777777" w:rsidR="00964840" w:rsidRPr="0057366C" w:rsidRDefault="00964840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2.5 Методика проведения малых форм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F7E65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0AA42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056FA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5AD15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DC6A3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64840" w:rsidRPr="0057366C" w14:paraId="214F8403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5A91D" w14:textId="77777777" w:rsidR="00964840" w:rsidRPr="0057366C" w:rsidRDefault="00964840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5A5AF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216D9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3485E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C0734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D338D" w14:textId="77777777" w:rsidR="00964840" w:rsidRPr="0057366C" w:rsidRDefault="00964840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251" w:rsidRPr="0057366C" w14:paraId="4AB4871E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82E20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3C98" w14:textId="77777777" w:rsidR="00056251" w:rsidRPr="00EE6E6B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76B2F" w14:textId="77777777" w:rsidR="00056251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7E45B" w14:textId="77777777" w:rsidR="00056251" w:rsidRPr="00EE6E6B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061AE" w14:textId="77777777" w:rsidR="00056251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03C43" w14:textId="77777777" w:rsidR="00056251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56251" w:rsidRPr="0057366C" w14:paraId="0492A953" w14:textId="77777777" w:rsidTr="0005625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06D42" w14:textId="77777777" w:rsidR="00056251" w:rsidRPr="0057366C" w:rsidRDefault="00056251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C2AE9" w14:textId="77777777" w:rsidR="00056251" w:rsidRPr="00EE6E6B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6ED62" w14:textId="77777777" w:rsidR="00056251" w:rsidRPr="00EE6E6B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DA00C" w14:textId="77777777" w:rsidR="00056251" w:rsidRPr="00EE6E6B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19EDD" w14:textId="77777777" w:rsidR="00056251" w:rsidRPr="00EE6E6B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84818" w14:textId="77777777" w:rsidR="00056251" w:rsidRPr="00EE6E6B" w:rsidRDefault="00056251" w:rsidP="00F5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09767826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0EBF69D" w14:textId="77777777" w:rsidR="00056251" w:rsidRPr="00DB597C" w:rsidRDefault="00056251" w:rsidP="000562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14:paraId="1760B057" w14:textId="77777777" w:rsidR="00056251" w:rsidRPr="00987D79" w:rsidRDefault="00056251" w:rsidP="000562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7359C222" w14:textId="77777777" w:rsidR="00056251" w:rsidRDefault="00056251" w:rsidP="000562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55798BF6" w14:textId="77777777" w:rsidR="00056251" w:rsidRDefault="00056251" w:rsidP="0005625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FB2EB7" w14:textId="77777777" w:rsidR="00056251" w:rsidRDefault="00056251" w:rsidP="0005625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9971B7" w:rsidRPr="003049F6" w14:paraId="44F053DE" w14:textId="77777777" w:rsidTr="00E3682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93BEDDB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20E06C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E5E5B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486C212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CFED81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D733D9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1ECD856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4202D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C33C63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971B7" w:rsidRPr="003049F6" w14:paraId="06387B28" w14:textId="77777777" w:rsidTr="00E3682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E4470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45FE4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F9A8C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8DC35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48D96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86D0B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3BDF4B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F215BA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971B7" w:rsidRPr="003049F6" w14:paraId="125CD08A" w14:textId="77777777" w:rsidTr="00E3682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9674D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9971B7" w:rsidRPr="003049F6" w14:paraId="7E264D07" w14:textId="77777777" w:rsidTr="00E3682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8F043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601AD" w14:textId="77777777" w:rsidR="009971B7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34DAFA54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22FFF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82E6A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97E1D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7DDB2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90FA97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EA2F53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71B7" w:rsidRPr="003049F6" w14:paraId="481860A8" w14:textId="77777777" w:rsidTr="00E3682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6097E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6FBAB" w14:textId="77777777" w:rsidR="009971B7" w:rsidRDefault="009971B7" w:rsidP="00997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1471A13F" w14:textId="77777777" w:rsidR="009971B7" w:rsidRPr="003049F6" w:rsidRDefault="009971B7" w:rsidP="00997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3A45C" w14:textId="77777777" w:rsidR="009971B7" w:rsidRPr="003049F6" w:rsidRDefault="009971B7" w:rsidP="00E368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9F6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53949" w14:textId="77777777" w:rsidR="009971B7" w:rsidRPr="003049F6" w:rsidRDefault="009971B7" w:rsidP="00E368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9F6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37384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39288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B91D62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A9185C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71B7" w:rsidRPr="003049F6" w14:paraId="561F739B" w14:textId="77777777" w:rsidTr="00E3682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0E1B3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71B7" w:rsidRPr="003049F6" w14:paraId="7A51D2BC" w14:textId="77777777" w:rsidTr="00E3682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2EA83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0B57F6" w14:textId="77777777" w:rsidR="009971B7" w:rsidRDefault="009971B7" w:rsidP="00997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663A774B" w14:textId="77777777" w:rsidR="009971B7" w:rsidRPr="003049F6" w:rsidRDefault="009971B7" w:rsidP="009971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F6D0F" w14:textId="77777777" w:rsidR="009971B7" w:rsidRPr="003049F6" w:rsidRDefault="009971B7" w:rsidP="00E368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9F6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7B91B" w14:textId="77777777" w:rsidR="009971B7" w:rsidRPr="003049F6" w:rsidRDefault="009971B7" w:rsidP="00E368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9F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526EF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38EC4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48DD48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5DD219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71B7" w:rsidRPr="003049F6" w14:paraId="43085A2F" w14:textId="77777777" w:rsidTr="00E3682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E6558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29BF0" w14:textId="77777777" w:rsidR="009971B7" w:rsidRDefault="009971B7" w:rsidP="00997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03351E28" w14:textId="77777777" w:rsidR="009971B7" w:rsidRPr="003049F6" w:rsidRDefault="009971B7" w:rsidP="009971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2A173" w14:textId="77777777" w:rsidR="009971B7" w:rsidRPr="003049F6" w:rsidRDefault="009971B7" w:rsidP="00E368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9F6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8861B" w14:textId="77777777" w:rsidR="009971B7" w:rsidRPr="003049F6" w:rsidRDefault="009971B7" w:rsidP="00E368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9F6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D95AC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3B57D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463343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294351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71B7" w:rsidRPr="003049F6" w14:paraId="61FAD34E" w14:textId="77777777" w:rsidTr="00E3682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89C29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B97A0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4C0F2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AEC5D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A8D90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5CF16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66FE9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B00D4C" w14:textId="77777777" w:rsidR="009971B7" w:rsidRPr="003049F6" w:rsidRDefault="009971B7" w:rsidP="00E3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E89481A" w14:textId="77777777" w:rsidR="00056251" w:rsidRDefault="00056251" w:rsidP="0005625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9FF57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4A97F4C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42953787" w14:textId="77777777" w:rsidR="0057366C" w:rsidRPr="0057366C" w:rsidRDefault="0057366C" w:rsidP="00B54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7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17FFE59" w14:textId="77777777" w:rsidR="0057366C" w:rsidRPr="0057366C" w:rsidRDefault="0057366C" w:rsidP="00B54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Библиогр. 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>в кн. - ISBN 978-5-9765-1121-7;То же [Электронный ресурс].-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URL: </w:t>
      </w:r>
      <w:hyperlink r:id="rId8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564D810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765C14E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 Баскетбол: Теория и методика обучения: учеб.пособие для студентов высших учебных заведений / Д. И. Нестеровский.- 5-е изд., стер. – М.: Издательский центр «Академия», 2004. – 336 с. </w:t>
      </w:r>
    </w:p>
    <w:p w14:paraId="459ACB9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Вяткин Л.А. Туризм и спортивное совершенствование: учеб.пособие / Л.А. Вяткин, Е.В. Сидорчук. – М. – Издательский дом «Академия», 2016. – 208 с. </w:t>
      </w:r>
    </w:p>
    <w:p w14:paraId="5E80580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</w:p>
    <w:p w14:paraId="7CBD38DD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23B64F5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14:paraId="3B9CC96B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8E7F37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1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574657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2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D6641E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11.Новикова Г.В., Коваленко Т.Г., Швардыгулин А.В. Организация и проведение соревнований по баскетболу и стритболу: Учебное пособие. - Волгогр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>ад: Изд-во ВолГУ, 2003. - 72 с.</w:t>
      </w:r>
    </w:p>
    <w:p w14:paraId="76FB1E6B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3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ACAF77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77846F29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4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14:paraId="2EA97D6B" w14:textId="77777777" w:rsidR="0057366C" w:rsidRPr="0057366C" w:rsidRDefault="0057366C" w:rsidP="004303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5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73D3FB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14:paraId="43C26B7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учеб.пособие для студ. высш. учеб. заведений – 4-е изд. - М.: Издательский центр «Академия», 2007. – 144 с. </w:t>
      </w:r>
    </w:p>
    <w:p w14:paraId="14A22E45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6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CD5C5B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200EBD3F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14:paraId="707EE37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14:paraId="4EE9344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14:paraId="638879B6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14:paraId="05B2321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2038FA5F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44E9C9B5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14:paraId="57EBEB43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сайтФедерациибаскетболаРоссии </w:t>
      </w:r>
    </w:p>
    <w:p w14:paraId="10AD4043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сайтФедерацииволейболаРоссии </w:t>
      </w:r>
    </w:p>
    <w:p w14:paraId="6186F26D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сайтФедерацииплаванияРоссии </w:t>
      </w:r>
    </w:p>
    <w:p w14:paraId="110F2042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сайтФедерациилегкойатлетикиРоссии </w:t>
      </w:r>
    </w:p>
    <w:p w14:paraId="0C554398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 сайтфутболаРоссии </w:t>
      </w:r>
    </w:p>
    <w:p w14:paraId="3E0ED9DD" w14:textId="77777777" w:rsidR="0057366C" w:rsidRPr="0057366C" w:rsidRDefault="00165BE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ежеквартальныйжурналАдаптивнаяфизическая </w:t>
      </w:r>
    </w:p>
    <w:p w14:paraId="5AC8BD3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14:paraId="6210B1B6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357E8A2E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5287D23D" w14:textId="77777777" w:rsidR="0057366C" w:rsidRPr="0043032E" w:rsidRDefault="0057366C" w:rsidP="004303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3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43032E">
        <w:rPr>
          <w:rFonts w:ascii="Times New Roman" w:hAnsi="Times New Roman" w:cs="Times New Roman"/>
          <w:b/>
          <w:color w:val="000000"/>
          <w:sz w:val="24"/>
          <w:szCs w:val="24"/>
        </w:rPr>
        <w:t>Материально</w:t>
      </w:r>
      <w:r w:rsidRPr="004303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-техническое обеспечение образовательного процесса по дисциплине </w:t>
      </w:r>
    </w:p>
    <w:p w14:paraId="3F994B9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76F5F376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5489EFA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4ABAAD6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769B584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Moodle; </w:t>
      </w:r>
    </w:p>
    <w:p w14:paraId="4096926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MSExcel; </w:t>
      </w:r>
    </w:p>
    <w:p w14:paraId="6B7B67EF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14:paraId="784F38F4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248CFAC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E53A3AC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39BABB13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BA7AD94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ABAF34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1132BC7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783546D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44A9910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CDECEE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21-06-29T12:49:00Z" w:initials="u">
    <w:p w14:paraId="2D320B19" w14:textId="77777777" w:rsidR="00516395" w:rsidRDefault="00516395" w:rsidP="00516395">
      <w:pPr>
        <w:pStyle w:val="aa"/>
      </w:pPr>
      <w:r>
        <w:rPr>
          <w:rStyle w:val="a9"/>
        </w:rPr>
        <w:annotationRef/>
      </w:r>
      <w:r>
        <w:t xml:space="preserve">Старый учредитель для программ 2019 года утверждения </w:t>
      </w:r>
    </w:p>
  </w:comment>
  <w:comment w:id="2" w:author="user" w:date="2021-06-29T10:02:00Z" w:initials="u">
    <w:p w14:paraId="73E07A79" w14:textId="77777777" w:rsidR="00516395" w:rsidRDefault="00516395" w:rsidP="00516395">
      <w:pPr>
        <w:pStyle w:val="aa"/>
      </w:pPr>
      <w:r>
        <w:rPr>
          <w:rStyle w:val="a9"/>
        </w:rPr>
        <w:annotationRef/>
      </w:r>
      <w:r>
        <w:t>Старая дата</w:t>
      </w:r>
    </w:p>
  </w:comment>
  <w:comment w:id="3" w:author="user" w:date="2021-06-29T09:42:00Z" w:initials="u">
    <w:p w14:paraId="05C75D3C" w14:textId="77777777" w:rsidR="00516395" w:rsidRDefault="00516395" w:rsidP="00516395">
      <w:pPr>
        <w:pStyle w:val="aa"/>
      </w:pPr>
      <w:r>
        <w:rPr>
          <w:rStyle w:val="a9"/>
        </w:rPr>
        <w:annotationRef/>
      </w:r>
      <w:r>
        <w:t>Старая дата.</w:t>
      </w:r>
    </w:p>
    <w:p w14:paraId="4C508237" w14:textId="77777777" w:rsidR="00516395" w:rsidRDefault="00516395" w:rsidP="00516395">
      <w:pPr>
        <w:pStyle w:val="aa"/>
      </w:pPr>
      <w:r>
        <w:rPr>
          <w:u w:val="single"/>
        </w:rPr>
        <w:t>Например:</w:t>
      </w:r>
      <w:r>
        <w:t xml:space="preserve"> «25» декабря 2019 г.</w:t>
      </w:r>
    </w:p>
  </w:comment>
  <w:comment w:id="4" w:author="user" w:date="2021-06-29T09:55:00Z" w:initials="u">
    <w:p w14:paraId="47A05365" w14:textId="77777777" w:rsidR="00516395" w:rsidRDefault="00516395" w:rsidP="00516395">
      <w:pPr>
        <w:pStyle w:val="aa"/>
      </w:pPr>
      <w:r>
        <w:rPr>
          <w:rStyle w:val="a9"/>
        </w:rPr>
        <w:annotationRef/>
      </w:r>
      <w:r>
        <w:t>Тут тоже старый год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320B19" w15:done="0"/>
  <w15:commentEx w15:paraId="73E07A79" w15:done="0"/>
  <w15:commentEx w15:paraId="4C508237" w15:done="0"/>
  <w15:commentEx w15:paraId="47A0536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56"/>
    <w:rsid w:val="00045A4B"/>
    <w:rsid w:val="00056251"/>
    <w:rsid w:val="00104361"/>
    <w:rsid w:val="0014107A"/>
    <w:rsid w:val="00165BE4"/>
    <w:rsid w:val="001E4280"/>
    <w:rsid w:val="00312580"/>
    <w:rsid w:val="003D2367"/>
    <w:rsid w:val="00424E56"/>
    <w:rsid w:val="0043032E"/>
    <w:rsid w:val="004A75F0"/>
    <w:rsid w:val="00516395"/>
    <w:rsid w:val="0055514C"/>
    <w:rsid w:val="0057366C"/>
    <w:rsid w:val="00614EBC"/>
    <w:rsid w:val="006606F7"/>
    <w:rsid w:val="006B5069"/>
    <w:rsid w:val="006C481C"/>
    <w:rsid w:val="00720106"/>
    <w:rsid w:val="00816057"/>
    <w:rsid w:val="008B0189"/>
    <w:rsid w:val="00964840"/>
    <w:rsid w:val="009971B7"/>
    <w:rsid w:val="00AA7878"/>
    <w:rsid w:val="00B54261"/>
    <w:rsid w:val="00BD71F5"/>
    <w:rsid w:val="00C033B8"/>
    <w:rsid w:val="00C90F34"/>
    <w:rsid w:val="00D65607"/>
    <w:rsid w:val="00E20542"/>
    <w:rsid w:val="00EB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A4BE0"/>
  <w15:docId w15:val="{E39CF140-1B9C-4C99-8096-C73F62CC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table" w:customStyle="1" w:styleId="4">
    <w:name w:val="Сетка таблицы4"/>
    <w:basedOn w:val="a1"/>
    <w:next w:val="a6"/>
    <w:uiPriority w:val="59"/>
    <w:rsid w:val="0005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5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45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A4B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163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16395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1639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1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3939" TargetMode="External"/><Relationship Id="rId13" Type="http://schemas.openxmlformats.org/officeDocument/2006/relationships/hyperlink" Target="http://window.edu.ru/resource/756/25756" TargetMode="External"/><Relationship Id="rId18" Type="http://schemas.openxmlformats.org/officeDocument/2006/relationships/hyperlink" Target="http://www.volle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usfootball.info/" TargetMode="External"/><Relationship Id="rId7" Type="http://schemas.openxmlformats.org/officeDocument/2006/relationships/hyperlink" Target="http://biblioclub.ru/index.php?page=book&amp;id=475389" TargetMode="External"/><Relationship Id="rId12" Type="http://schemas.openxmlformats.org/officeDocument/2006/relationships/hyperlink" Target="http://window.edu.ru/resource/913/58913" TargetMode="External"/><Relationship Id="rId17" Type="http://schemas.openxmlformats.org/officeDocument/2006/relationships/hyperlink" Target="http://www.bask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/resource/909/25909" TargetMode="External"/><Relationship Id="rId20" Type="http://schemas.openxmlformats.org/officeDocument/2006/relationships/hyperlink" Target="http://www.rusathletics.com/" TargetMode="Externa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://window.edu.ru/resource/343/58343" TargetMode="External"/><Relationship Id="rId24" Type="http://schemas.openxmlformats.org/officeDocument/2006/relationships/theme" Target="theme/theme1.xml"/><Relationship Id="rId5" Type="http://schemas.openxmlformats.org/officeDocument/2006/relationships/comments" Target="comments.xml"/><Relationship Id="rId15" Type="http://schemas.openxmlformats.org/officeDocument/2006/relationships/hyperlink" Target="http://window.edu.ru/resource/945/2994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indow.edu.ru/resource/576/41576" TargetMode="External"/><Relationship Id="rId19" Type="http://schemas.openxmlformats.org/officeDocument/2006/relationships/hyperlink" Target="http://www.russwimmin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905/25905" TargetMode="External"/><Relationship Id="rId14" Type="http://schemas.openxmlformats.org/officeDocument/2006/relationships/hyperlink" Target="http://window.edu.ru/resource/194/65194" TargetMode="External"/><Relationship Id="rId22" Type="http://schemas.openxmlformats.org/officeDocument/2006/relationships/hyperlink" Target="http://www.afkonline.ru/bibli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Наталья</cp:lastModifiedBy>
  <cp:revision>25</cp:revision>
  <cp:lastPrinted>2019-10-10T14:08:00Z</cp:lastPrinted>
  <dcterms:created xsi:type="dcterms:W3CDTF">2019-09-04T09:42:00Z</dcterms:created>
  <dcterms:modified xsi:type="dcterms:W3CDTF">2021-09-23T12:10:00Z</dcterms:modified>
</cp:coreProperties>
</file>